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C9392D">
        <w:rPr>
          <w:rFonts w:cs="Arial"/>
          <w:b/>
          <w:sz w:val="18"/>
          <w:szCs w:val="18"/>
          <w:lang w:val="en-ZA"/>
        </w:rPr>
        <w:t>24</w:t>
      </w:r>
      <w:r>
        <w:rPr>
          <w:rFonts w:cs="Arial"/>
          <w:b/>
          <w:sz w:val="18"/>
          <w:szCs w:val="18"/>
          <w:lang w:val="en-ZA"/>
        </w:rPr>
        <w:t xml:space="preserve"> August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73267">
        <w:rPr>
          <w:sz w:val="18"/>
          <w:szCs w:val="18"/>
          <w:lang w:val="en-ZA"/>
        </w:rPr>
        <w:t>Full Capital Repurchase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473267">
        <w:rPr>
          <w:rFonts w:cs="Arial"/>
          <w:b/>
          <w:i/>
          <w:sz w:val="18"/>
          <w:szCs w:val="18"/>
          <w:lang w:val="en-ZA"/>
        </w:rPr>
        <w:t>LTD</w:t>
      </w:r>
      <w:r w:rsidR="00473267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 w:rsidR="00473267">
        <w:rPr>
          <w:rFonts w:cs="Arial"/>
          <w:b/>
          <w:i/>
          <w:sz w:val="18"/>
          <w:szCs w:val="18"/>
          <w:lang w:val="en-ZA"/>
        </w:rPr>
        <w:t>CLN16</w:t>
      </w:r>
      <w:r w:rsidR="00C9392D">
        <w:rPr>
          <w:rFonts w:cs="Arial"/>
          <w:b/>
          <w:i/>
          <w:sz w:val="18"/>
          <w:szCs w:val="18"/>
          <w:lang w:val="en-ZA"/>
        </w:rPr>
        <w:t>8</w:t>
      </w:r>
      <w:r w:rsidR="00473267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473267">
        <w:rPr>
          <w:sz w:val="18"/>
          <w:szCs w:val="18"/>
          <w:lang w:val="en-ZA"/>
        </w:rPr>
        <w:t>Full Capital Repurchase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473267">
        <w:rPr>
          <w:b/>
          <w:sz w:val="18"/>
          <w:szCs w:val="18"/>
          <w:lang w:val="en-ZA"/>
        </w:rPr>
        <w:t>24 August 2012.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CLN16</w:t>
            </w:r>
            <w:r w:rsidR="00C9392D">
              <w:rPr>
                <w:rFonts w:cs="Arial"/>
                <w:b/>
                <w:i/>
                <w:sz w:val="18"/>
                <w:szCs w:val="18"/>
                <w:lang w:val="en-ZA"/>
              </w:rPr>
              <w:t>8</w:t>
            </w:r>
          </w:p>
        </w:tc>
        <w:tc>
          <w:tcPr>
            <w:tcW w:w="2925" w:type="dxa"/>
          </w:tcPr>
          <w:p w:rsidR="00C145F0" w:rsidRPr="00747EE8" w:rsidRDefault="00C145F0" w:rsidP="00C9392D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C9392D">
              <w:rPr>
                <w:rFonts w:cs="Arial"/>
                <w:sz w:val="18"/>
                <w:szCs w:val="18"/>
                <w:lang w:val="en-ZA"/>
              </w:rPr>
              <w:t>6,000,000.00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473267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  <w:r w:rsidR="00473267"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473267" w:rsidRPr="00747EE8" w:rsidRDefault="00473267" w:rsidP="00473267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473267" w:rsidRDefault="00473267" w:rsidP="0047326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2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2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3267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392D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2393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9F6EF1-606A-4159-8EC7-8D2AAB496827}"/>
</file>

<file path=customXml/itemProps2.xml><?xml version="1.0" encoding="utf-8"?>
<ds:datastoreItem xmlns:ds="http://schemas.openxmlformats.org/officeDocument/2006/customXml" ds:itemID="{CF19C5E5-5ECA-4F8B-90F0-553F4C1492CB}"/>
</file>

<file path=customXml/itemProps3.xml><?xml version="1.0" encoding="utf-8"?>
<ds:datastoreItem xmlns:ds="http://schemas.openxmlformats.org/officeDocument/2006/customXml" ds:itemID="{234503F0-AB52-41FE-ADAE-2D13EF341FF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84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2012-01-03T09:35:00Z</cp:lastPrinted>
  <dcterms:created xsi:type="dcterms:W3CDTF">2012-08-24T13:17:00Z</dcterms:created>
  <dcterms:modified xsi:type="dcterms:W3CDTF">2012-08-24T13:17:00Z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